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8ED7" w14:textId="77777777" w:rsidR="00CE7FBE" w:rsidRDefault="00CE7FBE" w:rsidP="003B64B1"/>
    <w:p w14:paraId="26175C92" w14:textId="1E13E78B" w:rsidR="008D0FC7" w:rsidRDefault="007E59F2" w:rsidP="007E59F2">
      <w:pPr>
        <w:jc w:val="center"/>
      </w:pPr>
      <w:r>
        <w:t xml:space="preserve">1 – </w:t>
      </w:r>
      <w:r w:rsidR="0063249B">
        <w:t>The Indians are Different</w:t>
      </w:r>
    </w:p>
    <w:p w14:paraId="5CC44381" w14:textId="77777777" w:rsidR="00B412F6" w:rsidRDefault="00B412F6" w:rsidP="008D0FC7">
      <w:pPr>
        <w:ind w:firstLine="720"/>
        <w:jc w:val="both"/>
      </w:pPr>
    </w:p>
    <w:p w14:paraId="54C59117" w14:textId="21A66E88" w:rsidR="00041565" w:rsidRDefault="00041565" w:rsidP="00041565">
      <w:pPr>
        <w:ind w:firstLine="720"/>
        <w:jc w:val="both"/>
      </w:pPr>
      <w:r>
        <w:t xml:space="preserve">F. Scott Fitzgerald is supposed to have said, “The rich are different from you and me.” To which Ernest Hemingway is supposed to have replied, “Right, they’ve got more money.” </w:t>
      </w:r>
      <w:r w:rsidR="003342B7">
        <w:t>T</w:t>
      </w:r>
      <w:r w:rsidRPr="00034858">
        <w:t>he Indians are different from you and me</w:t>
      </w:r>
      <w:r>
        <w:t>, too</w:t>
      </w:r>
      <w:r w:rsidRPr="00034858">
        <w:t>.</w:t>
      </w:r>
      <w:r w:rsidR="002735E4">
        <w:t xml:space="preserve"> </w:t>
      </w:r>
      <w:r>
        <w:t>T</w:t>
      </w:r>
      <w:r w:rsidRPr="00034858">
        <w:t>hey’ve got more legal privileges.</w:t>
      </w:r>
      <w:r>
        <w:t xml:space="preserve"> </w:t>
      </w:r>
      <w:r w:rsidR="0070262F">
        <w:t>H</w:t>
      </w:r>
      <w:r>
        <w:t>aving more money and more privileges are closely related.</w:t>
      </w:r>
    </w:p>
    <w:p w14:paraId="29184567" w14:textId="47B4666C" w:rsidR="003274B5" w:rsidRPr="00034858" w:rsidRDefault="003274B5" w:rsidP="00BA1055">
      <w:pPr>
        <w:ind w:firstLine="720"/>
        <w:jc w:val="both"/>
      </w:pPr>
      <w:r w:rsidRPr="00757D97">
        <w:rPr>
          <w:i/>
        </w:rPr>
        <w:t>Black’s Law Dictionary</w:t>
      </w:r>
      <w:r w:rsidR="001C5E8F">
        <w:rPr>
          <w:i/>
        </w:rPr>
        <w:t xml:space="preserve"> </w:t>
      </w:r>
      <w:r w:rsidR="001C5E8F">
        <w:rPr>
          <w:iCs/>
        </w:rPr>
        <w:t>rather ponderously defines a “privilege” as</w:t>
      </w:r>
      <w:r w:rsidR="008C18C2" w:rsidRPr="00034858">
        <w:t>, “A particular and peculiar advantage enjoyed by a person, company, or class, beyond the common advantages of other citizens.”</w:t>
      </w:r>
      <w:r w:rsidR="00B96FC4" w:rsidRPr="00034858">
        <w:t xml:space="preserve"> What do you expect from a legal dictionary?</w:t>
      </w:r>
      <w:r w:rsidR="008C18C2" w:rsidRPr="00034858">
        <w:t xml:space="preserve"> More straightforward, we might say a “legal privilege” simply</w:t>
      </w:r>
      <w:r w:rsidR="00AF3040" w:rsidRPr="00034858">
        <w:t xml:space="preserve"> a</w:t>
      </w:r>
      <w:r w:rsidR="008C18C2" w:rsidRPr="00034858">
        <w:t xml:space="preserve"> legal right </w:t>
      </w:r>
      <w:r w:rsidR="0070262F">
        <w:t xml:space="preserve">(or power) </w:t>
      </w:r>
      <w:r w:rsidR="008C18C2" w:rsidRPr="00034858">
        <w:t>other people don’t have.</w:t>
      </w:r>
    </w:p>
    <w:p w14:paraId="185C387C" w14:textId="15861614" w:rsidR="00B96FC4" w:rsidRDefault="00F508C0" w:rsidP="00BA1055">
      <w:pPr>
        <w:ind w:firstLine="720"/>
        <w:jc w:val="both"/>
        <w:rPr>
          <w:rFonts w:eastAsia="Times New Roman" w:cs="Arial"/>
          <w:color w:val="202122"/>
          <w:shd w:val="clear" w:color="auto" w:fill="FFFFFF"/>
        </w:rPr>
      </w:pPr>
      <w:r>
        <w:t>A</w:t>
      </w:r>
      <w:r w:rsidR="002330B6" w:rsidRPr="00034858">
        <w:t xml:space="preserve"> </w:t>
      </w:r>
      <w:r w:rsidR="0058540A" w:rsidRPr="00034858">
        <w:t>l</w:t>
      </w:r>
      <w:r w:rsidR="00B96FC4" w:rsidRPr="00034858">
        <w:t>egal privilege closely relate</w:t>
      </w:r>
      <w:r w:rsidR="002330B6" w:rsidRPr="00034858">
        <w:t>s</w:t>
      </w:r>
      <w:r w:rsidR="00B96FC4" w:rsidRPr="00034858">
        <w:t xml:space="preserve"> to what </w:t>
      </w:r>
      <w:r w:rsidR="0058540A" w:rsidRPr="00034858">
        <w:t>economists call</w:t>
      </w:r>
      <w:r w:rsidR="00B96FC4" w:rsidRPr="00034858">
        <w:t xml:space="preserve"> “rent-seeking</w:t>
      </w:r>
      <w:r w:rsidR="00AF3040" w:rsidRPr="00034858">
        <w:t>,</w:t>
      </w:r>
      <w:r w:rsidR="00B96FC4" w:rsidRPr="00034858">
        <w:t>”</w:t>
      </w:r>
      <w:r w:rsidR="002330B6" w:rsidRPr="00034858">
        <w:t xml:space="preserve"> </w:t>
      </w:r>
      <w:r w:rsidR="00B96FC4" w:rsidRPr="00034858">
        <w:t>manipulat</w:t>
      </w:r>
      <w:r w:rsidR="00AF3040" w:rsidRPr="00034858">
        <w:t>ing</w:t>
      </w:r>
      <w:r w:rsidR="00B96FC4" w:rsidRPr="00034858">
        <w:t xml:space="preserve"> the political system </w:t>
      </w:r>
      <w:r w:rsidR="00FC187B">
        <w:t>to redistribute wealth</w:t>
      </w:r>
      <w:r w:rsidR="00B96FC4" w:rsidRPr="00034858">
        <w:t xml:space="preserve"> without </w:t>
      </w:r>
      <w:r w:rsidR="002330B6" w:rsidRPr="00034858">
        <w:t>creating</w:t>
      </w:r>
      <w:r w:rsidR="00B96FC4" w:rsidRPr="00034858">
        <w:t xml:space="preserve"> </w:t>
      </w:r>
      <w:r w:rsidR="002330B6" w:rsidRPr="00034858">
        <w:t xml:space="preserve">any </w:t>
      </w:r>
      <w:r w:rsidR="00B96FC4" w:rsidRPr="00034858">
        <w:t>value</w:t>
      </w:r>
      <w:r w:rsidR="00F23851" w:rsidRPr="00034858">
        <w:t xml:space="preserve"> in return</w:t>
      </w:r>
      <w:r w:rsidR="00B96FC4" w:rsidRPr="00034858">
        <w:t>. By contrast, “profit-seeking” (</w:t>
      </w:r>
      <w:r w:rsidR="00AF3040" w:rsidRPr="00034858">
        <w:t>as</w:t>
      </w:r>
      <w:r w:rsidR="00B96FC4" w:rsidRPr="00034858">
        <w:t xml:space="preserve"> the term</w:t>
      </w:r>
      <w:r w:rsidR="00AF3040" w:rsidRPr="00034858">
        <w:t xml:space="preserve"> used by</w:t>
      </w:r>
      <w:r w:rsidR="00B96FC4" w:rsidRPr="00034858">
        <w:t xml:space="preserve"> economists) creat</w:t>
      </w:r>
      <w:r w:rsidR="00F23851" w:rsidRPr="00034858">
        <w:t>es</w:t>
      </w:r>
      <w:r w:rsidR="00B96FC4" w:rsidRPr="00034858">
        <w:t xml:space="preserve"> wealth</w:t>
      </w:r>
      <w:r w:rsidR="002330B6" w:rsidRPr="00034858">
        <w:t xml:space="preserve"> </w:t>
      </w:r>
      <w:r w:rsidR="00FC187B">
        <w:t>by adding value</w:t>
      </w:r>
      <w:r w:rsidR="00F23851" w:rsidRPr="00034858">
        <w:t>.</w:t>
      </w:r>
      <w:r w:rsidR="00506AD8">
        <w:t xml:space="preserve"> Profit-seeking is mutually beneficial,</w:t>
      </w:r>
      <w:r w:rsidR="003342B7">
        <w:t xml:space="preserve"> but rent-seeking </w:t>
      </w:r>
      <w:r w:rsidR="00CC4283">
        <w:t xml:space="preserve">is </w:t>
      </w:r>
      <w:r w:rsidR="003342B7">
        <w:t>profiteering at the public expense. Profit-seeking</w:t>
      </w:r>
      <w:r w:rsidR="00506AD8">
        <w:t xml:space="preserve"> lead</w:t>
      </w:r>
      <w:r w:rsidR="003342B7">
        <w:t>s</w:t>
      </w:r>
      <w:r w:rsidR="00506AD8">
        <w:t xml:space="preserve"> to efficiency, innovation, and economic growth</w:t>
      </w:r>
      <w:r w:rsidR="003342B7">
        <w:t>,</w:t>
      </w:r>
      <w:r w:rsidR="00506AD8">
        <w:t xml:space="preserve"> </w:t>
      </w:r>
      <w:r w:rsidR="003342B7">
        <w:t>b</w:t>
      </w:r>
      <w:r w:rsidR="00506AD8">
        <w:t>ut r</w:t>
      </w:r>
      <w:r w:rsidR="00B96FC4" w:rsidRPr="00034858">
        <w:rPr>
          <w:rFonts w:eastAsia="Times New Roman" w:cs="Arial"/>
          <w:color w:val="202122"/>
          <w:shd w:val="clear" w:color="auto" w:fill="FFFFFF"/>
        </w:rPr>
        <w:t xml:space="preserve">ent-seeking </w:t>
      </w:r>
      <w:r w:rsidR="00506AD8">
        <w:rPr>
          <w:rFonts w:eastAsia="Times New Roman" w:cs="Arial"/>
          <w:color w:val="202122"/>
          <w:shd w:val="clear" w:color="auto" w:fill="FFFFFF"/>
        </w:rPr>
        <w:t>has the opposite effects.</w:t>
      </w:r>
    </w:p>
    <w:p w14:paraId="784CC644" w14:textId="6A442EE2" w:rsidR="001745B1" w:rsidRPr="00034858" w:rsidRDefault="00203E7D" w:rsidP="00595A01">
      <w:pPr>
        <w:ind w:firstLine="720"/>
        <w:jc w:val="both"/>
        <w:rPr>
          <w:rFonts w:eastAsia="Times New Roman" w:cs="Arial"/>
          <w:color w:val="202122"/>
          <w:shd w:val="clear" w:color="auto" w:fill="FFFFFF"/>
        </w:rPr>
      </w:pPr>
      <w:r>
        <w:rPr>
          <w:rFonts w:eastAsia="Times New Roman" w:cs="Arial"/>
          <w:color w:val="202122"/>
          <w:shd w:val="clear" w:color="auto" w:fill="FFFFFF"/>
        </w:rPr>
        <w:t xml:space="preserve">For a classic example of how </w:t>
      </w:r>
      <w:r w:rsidR="00B578A5">
        <w:rPr>
          <w:rFonts w:eastAsia="Times New Roman" w:cs="Arial"/>
          <w:color w:val="202122"/>
          <w:shd w:val="clear" w:color="auto" w:fill="FFFFFF"/>
        </w:rPr>
        <w:t>legal privileges and rent-seeking</w:t>
      </w:r>
      <w:r>
        <w:rPr>
          <w:rFonts w:eastAsia="Times New Roman" w:cs="Arial"/>
          <w:color w:val="202122"/>
          <w:shd w:val="clear" w:color="auto" w:fill="FFFFFF"/>
        </w:rPr>
        <w:t xml:space="preserve"> go </w:t>
      </w:r>
      <w:r w:rsidR="0070262F">
        <w:rPr>
          <w:rFonts w:eastAsia="Times New Roman" w:cs="Arial"/>
          <w:color w:val="202122"/>
          <w:shd w:val="clear" w:color="auto" w:fill="FFFFFF"/>
        </w:rPr>
        <w:t>together</w:t>
      </w:r>
      <w:r>
        <w:rPr>
          <w:rFonts w:eastAsia="Times New Roman" w:cs="Arial"/>
          <w:color w:val="202122"/>
          <w:shd w:val="clear" w:color="auto" w:fill="FFFFFF"/>
        </w:rPr>
        <w:t xml:space="preserve">, say a river ran through a nobleman’s domain (which </w:t>
      </w:r>
      <w:r w:rsidR="00CC4283">
        <w:rPr>
          <w:rFonts w:eastAsia="Times New Roman" w:cs="Arial"/>
          <w:color w:val="202122"/>
          <w:shd w:val="clear" w:color="auto" w:fill="FFFFFF"/>
        </w:rPr>
        <w:t>many</w:t>
      </w:r>
      <w:r w:rsidR="00B578A5">
        <w:rPr>
          <w:rFonts w:eastAsia="Times New Roman" w:cs="Arial"/>
          <w:color w:val="202122"/>
          <w:shd w:val="clear" w:color="auto" w:fill="FFFFFF"/>
        </w:rPr>
        <w:t xml:space="preserve"> did</w:t>
      </w:r>
      <w:r w:rsidR="00506AD8">
        <w:rPr>
          <w:rFonts w:eastAsia="Times New Roman" w:cs="Arial"/>
          <w:color w:val="202122"/>
          <w:shd w:val="clear" w:color="auto" w:fill="FFFFFF"/>
        </w:rPr>
        <w:t xml:space="preserve"> in the</w:t>
      </w:r>
      <w:r w:rsidR="00B578A5">
        <w:rPr>
          <w:rFonts w:eastAsia="Times New Roman" w:cs="Arial"/>
          <w:color w:val="202122"/>
          <w:shd w:val="clear" w:color="auto" w:fill="FFFFFF"/>
        </w:rPr>
        <w:t xml:space="preserve"> </w:t>
      </w:r>
      <w:r w:rsidR="0070262F">
        <w:rPr>
          <w:rFonts w:eastAsia="Times New Roman" w:cs="Arial"/>
          <w:color w:val="202122"/>
          <w:shd w:val="clear" w:color="auto" w:fill="FFFFFF"/>
        </w:rPr>
        <w:t>long ago</w:t>
      </w:r>
      <w:r>
        <w:rPr>
          <w:rFonts w:eastAsia="Times New Roman" w:cs="Arial"/>
          <w:color w:val="202122"/>
          <w:shd w:val="clear" w:color="auto" w:fill="FFFFFF"/>
        </w:rPr>
        <w:t>). Say the noble</w:t>
      </w:r>
      <w:r w:rsidR="0070262F">
        <w:rPr>
          <w:rFonts w:eastAsia="Times New Roman" w:cs="Arial"/>
          <w:color w:val="202122"/>
          <w:shd w:val="clear" w:color="auto" w:fill="FFFFFF"/>
        </w:rPr>
        <w:t>man</w:t>
      </w:r>
      <w:r>
        <w:rPr>
          <w:rFonts w:eastAsia="Times New Roman" w:cs="Arial"/>
          <w:color w:val="202122"/>
          <w:shd w:val="clear" w:color="auto" w:fill="FFFFFF"/>
        </w:rPr>
        <w:t xml:space="preserve"> stretched a chain across the channel (</w:t>
      </w:r>
      <w:r w:rsidR="00CC4283">
        <w:rPr>
          <w:rFonts w:eastAsia="Times New Roman" w:cs="Arial"/>
          <w:color w:val="202122"/>
          <w:shd w:val="clear" w:color="auto" w:fill="FFFFFF"/>
        </w:rPr>
        <w:t>which he had the legal right to do in those days</w:t>
      </w:r>
      <w:r>
        <w:rPr>
          <w:rFonts w:eastAsia="Times New Roman" w:cs="Arial"/>
          <w:color w:val="202122"/>
          <w:shd w:val="clear" w:color="auto" w:fill="FFFFFF"/>
        </w:rPr>
        <w:t xml:space="preserve">). </w:t>
      </w:r>
      <w:r w:rsidR="0070262F">
        <w:rPr>
          <w:rFonts w:eastAsia="Times New Roman" w:cs="Arial"/>
          <w:color w:val="202122"/>
          <w:shd w:val="clear" w:color="auto" w:fill="FFFFFF"/>
        </w:rPr>
        <w:t>Now</w:t>
      </w:r>
      <w:r>
        <w:rPr>
          <w:rFonts w:eastAsia="Times New Roman" w:cs="Arial"/>
          <w:color w:val="202122"/>
          <w:shd w:val="clear" w:color="auto" w:fill="FFFFFF"/>
        </w:rPr>
        <w:t xml:space="preserve"> the merchant vessels </w:t>
      </w:r>
      <w:r w:rsidR="00307B3E">
        <w:rPr>
          <w:rFonts w:eastAsia="Times New Roman" w:cs="Arial"/>
          <w:color w:val="202122"/>
          <w:shd w:val="clear" w:color="auto" w:fill="FFFFFF"/>
        </w:rPr>
        <w:t xml:space="preserve">plying the river </w:t>
      </w:r>
      <w:r w:rsidR="00653F6C">
        <w:rPr>
          <w:rFonts w:eastAsia="Times New Roman" w:cs="Arial"/>
          <w:color w:val="202122"/>
          <w:shd w:val="clear" w:color="auto" w:fill="FFFFFF"/>
        </w:rPr>
        <w:t xml:space="preserve">had to pay a toll to pass his chain. </w:t>
      </w:r>
      <w:r w:rsidR="001745B1" w:rsidRPr="00034858">
        <w:rPr>
          <w:rFonts w:eastAsia="Times New Roman" w:cs="Arial"/>
          <w:color w:val="202122"/>
          <w:shd w:val="clear" w:color="auto" w:fill="FFFFFF"/>
        </w:rPr>
        <w:t>The nobleman was profit</w:t>
      </w:r>
      <w:r w:rsidR="00482036" w:rsidRPr="00034858">
        <w:rPr>
          <w:rFonts w:eastAsia="Times New Roman" w:cs="Arial"/>
          <w:color w:val="202122"/>
          <w:shd w:val="clear" w:color="auto" w:fill="FFFFFF"/>
        </w:rPr>
        <w:t>-seeking</w:t>
      </w:r>
      <w:r w:rsidR="001745B1" w:rsidRPr="00034858">
        <w:rPr>
          <w:rFonts w:eastAsia="Times New Roman" w:cs="Arial"/>
          <w:color w:val="202122"/>
          <w:shd w:val="clear" w:color="auto" w:fill="FFFFFF"/>
        </w:rPr>
        <w:t xml:space="preserve"> all right, but that was rent-seeking. </w:t>
      </w:r>
      <w:r w:rsidR="00CF42EC" w:rsidRPr="00034858">
        <w:rPr>
          <w:rFonts w:eastAsia="Times New Roman" w:cs="Arial"/>
          <w:color w:val="202122"/>
          <w:shd w:val="clear" w:color="auto" w:fill="FFFFFF"/>
        </w:rPr>
        <w:t xml:space="preserve">He was </w:t>
      </w:r>
      <w:r w:rsidR="005F1E7C" w:rsidRPr="00034858">
        <w:rPr>
          <w:rFonts w:eastAsia="Times New Roman" w:cs="Arial"/>
          <w:color w:val="202122"/>
          <w:shd w:val="clear" w:color="auto" w:fill="FFFFFF"/>
        </w:rPr>
        <w:t xml:space="preserve">using a legal privilege to </w:t>
      </w:r>
      <w:r w:rsidR="0030701E" w:rsidRPr="00034858">
        <w:rPr>
          <w:rFonts w:eastAsia="Times New Roman" w:cs="Arial"/>
          <w:color w:val="202122"/>
          <w:shd w:val="clear" w:color="auto" w:fill="FFFFFF"/>
        </w:rPr>
        <w:t xml:space="preserve">redistribute some </w:t>
      </w:r>
      <w:r w:rsidR="0070262F">
        <w:rPr>
          <w:rFonts w:eastAsia="Times New Roman" w:cs="Arial"/>
          <w:color w:val="202122"/>
          <w:shd w:val="clear" w:color="auto" w:fill="FFFFFF"/>
        </w:rPr>
        <w:t>wealth</w:t>
      </w:r>
      <w:r w:rsidR="0030701E" w:rsidRPr="00034858">
        <w:rPr>
          <w:rFonts w:eastAsia="Times New Roman" w:cs="Arial"/>
          <w:color w:val="202122"/>
          <w:shd w:val="clear" w:color="auto" w:fill="FFFFFF"/>
        </w:rPr>
        <w:t xml:space="preserve"> </w:t>
      </w:r>
      <w:r w:rsidR="00F508C0">
        <w:rPr>
          <w:rFonts w:eastAsia="Times New Roman" w:cs="Arial"/>
          <w:color w:val="202122"/>
          <w:shd w:val="clear" w:color="auto" w:fill="FFFFFF"/>
        </w:rPr>
        <w:t>from the merchants’</w:t>
      </w:r>
      <w:r w:rsidR="0030701E" w:rsidRPr="00034858">
        <w:rPr>
          <w:rFonts w:eastAsia="Times New Roman" w:cs="Arial"/>
          <w:color w:val="202122"/>
          <w:shd w:val="clear" w:color="auto" w:fill="FFFFFF"/>
        </w:rPr>
        <w:t xml:space="preserve"> pockets into his</w:t>
      </w:r>
      <w:r w:rsidR="00506AD8">
        <w:rPr>
          <w:rFonts w:eastAsia="Times New Roman" w:cs="Arial"/>
          <w:color w:val="202122"/>
          <w:shd w:val="clear" w:color="auto" w:fill="FFFFFF"/>
        </w:rPr>
        <w:t xml:space="preserve"> own</w:t>
      </w:r>
      <w:r w:rsidR="0030701E" w:rsidRPr="00034858">
        <w:rPr>
          <w:rFonts w:eastAsia="Times New Roman" w:cs="Arial"/>
          <w:color w:val="202122"/>
          <w:shd w:val="clear" w:color="auto" w:fill="FFFFFF"/>
        </w:rPr>
        <w:t xml:space="preserve"> </w:t>
      </w:r>
      <w:r w:rsidR="00653F6C">
        <w:rPr>
          <w:rFonts w:eastAsia="Times New Roman" w:cs="Arial"/>
          <w:color w:val="202122"/>
          <w:shd w:val="clear" w:color="auto" w:fill="FFFFFF"/>
        </w:rPr>
        <w:t>coffers</w:t>
      </w:r>
      <w:r w:rsidR="00CF42EC" w:rsidRPr="00034858">
        <w:rPr>
          <w:rFonts w:eastAsia="Times New Roman" w:cs="Arial"/>
          <w:color w:val="202122"/>
          <w:shd w:val="clear" w:color="auto" w:fill="FFFFFF"/>
        </w:rPr>
        <w:t>.</w:t>
      </w:r>
      <w:r w:rsidR="00482036" w:rsidRPr="00034858">
        <w:rPr>
          <w:rFonts w:eastAsia="Times New Roman" w:cs="Arial"/>
          <w:color w:val="202122"/>
          <w:shd w:val="clear" w:color="auto" w:fill="FFFFFF"/>
        </w:rPr>
        <w:t xml:space="preserve"> </w:t>
      </w:r>
      <w:r w:rsidR="00F508C0">
        <w:rPr>
          <w:rFonts w:eastAsia="Times New Roman" w:cs="Arial"/>
          <w:color w:val="202122"/>
          <w:shd w:val="clear" w:color="auto" w:fill="FFFFFF"/>
        </w:rPr>
        <w:t>He was</w:t>
      </w:r>
      <w:r w:rsidR="00473795">
        <w:rPr>
          <w:rFonts w:eastAsia="Times New Roman" w:cs="Arial"/>
          <w:color w:val="202122"/>
          <w:shd w:val="clear" w:color="auto" w:fill="FFFFFF"/>
        </w:rPr>
        <w:t>n’t adding any</w:t>
      </w:r>
      <w:r w:rsidR="00860519">
        <w:rPr>
          <w:rFonts w:eastAsia="Times New Roman" w:cs="Arial"/>
          <w:color w:val="202122"/>
          <w:shd w:val="clear" w:color="auto" w:fill="FFFFFF"/>
        </w:rPr>
        <w:t xml:space="preserve"> </w:t>
      </w:r>
      <w:r w:rsidR="0030701E" w:rsidRPr="00034858">
        <w:rPr>
          <w:rFonts w:eastAsia="Times New Roman" w:cs="Arial"/>
          <w:color w:val="202122"/>
          <w:shd w:val="clear" w:color="auto" w:fill="FFFFFF"/>
        </w:rPr>
        <w:t>value</w:t>
      </w:r>
      <w:r w:rsidR="00482036" w:rsidRPr="00034858">
        <w:rPr>
          <w:rFonts w:eastAsia="Times New Roman" w:cs="Arial"/>
          <w:color w:val="202122"/>
          <w:shd w:val="clear" w:color="auto" w:fill="FFFFFF"/>
        </w:rPr>
        <w:t xml:space="preserve">, </w:t>
      </w:r>
      <w:r w:rsidR="00473795">
        <w:rPr>
          <w:rFonts w:eastAsia="Times New Roman" w:cs="Arial"/>
          <w:color w:val="202122"/>
          <w:shd w:val="clear" w:color="auto" w:fill="FFFFFF"/>
        </w:rPr>
        <w:t>only</w:t>
      </w:r>
      <w:r w:rsidR="00F508C0">
        <w:rPr>
          <w:rFonts w:eastAsia="Times New Roman" w:cs="Arial"/>
          <w:color w:val="202122"/>
          <w:shd w:val="clear" w:color="auto" w:fill="FFFFFF"/>
        </w:rPr>
        <w:t xml:space="preserve"> driving up</w:t>
      </w:r>
      <w:r w:rsidR="0030701E" w:rsidRPr="00034858">
        <w:rPr>
          <w:rFonts w:eastAsia="Times New Roman" w:cs="Arial"/>
          <w:color w:val="202122"/>
          <w:shd w:val="clear" w:color="auto" w:fill="FFFFFF"/>
        </w:rPr>
        <w:t xml:space="preserve"> </w:t>
      </w:r>
      <w:r w:rsidR="00482036" w:rsidRPr="00034858">
        <w:rPr>
          <w:rFonts w:eastAsia="Times New Roman" w:cs="Arial"/>
          <w:color w:val="202122"/>
          <w:shd w:val="clear" w:color="auto" w:fill="FFFFFF"/>
        </w:rPr>
        <w:t>the cost of doing business.</w:t>
      </w:r>
      <w:r w:rsidR="006E1488">
        <w:rPr>
          <w:rFonts w:eastAsia="Times New Roman" w:cs="Arial"/>
          <w:color w:val="202122"/>
          <w:shd w:val="clear" w:color="auto" w:fill="FFFFFF"/>
        </w:rPr>
        <w:t xml:space="preserve"> By contrast, a </w:t>
      </w:r>
      <w:r w:rsidR="00860519">
        <w:rPr>
          <w:rFonts w:eastAsia="Times New Roman" w:cs="Arial"/>
          <w:color w:val="202122"/>
          <w:shd w:val="clear" w:color="auto" w:fill="FFFFFF"/>
        </w:rPr>
        <w:t xml:space="preserve">downriver </w:t>
      </w:r>
      <w:r w:rsidR="00653F6C">
        <w:rPr>
          <w:rFonts w:eastAsia="Times New Roman" w:cs="Arial"/>
          <w:color w:val="202122"/>
          <w:shd w:val="clear" w:color="auto" w:fill="FFFFFF"/>
        </w:rPr>
        <w:t>miller</w:t>
      </w:r>
      <w:r w:rsidR="006E1488">
        <w:rPr>
          <w:rFonts w:eastAsia="Times New Roman" w:cs="Arial"/>
          <w:color w:val="202122"/>
          <w:shd w:val="clear" w:color="auto" w:fill="FFFFFF"/>
        </w:rPr>
        <w:t xml:space="preserve"> </w:t>
      </w:r>
      <w:r w:rsidR="00860519">
        <w:rPr>
          <w:rFonts w:eastAsia="Times New Roman" w:cs="Arial"/>
          <w:color w:val="202122"/>
          <w:shd w:val="clear" w:color="auto" w:fill="FFFFFF"/>
        </w:rPr>
        <w:t>might</w:t>
      </w:r>
      <w:r w:rsidR="00DA33B5">
        <w:rPr>
          <w:rFonts w:eastAsia="Times New Roman" w:cs="Arial"/>
          <w:color w:val="202122"/>
          <w:shd w:val="clear" w:color="auto" w:fill="FFFFFF"/>
        </w:rPr>
        <w:t xml:space="preserve"> </w:t>
      </w:r>
      <w:r w:rsidR="0070262F">
        <w:rPr>
          <w:rFonts w:eastAsia="Times New Roman" w:cs="Arial"/>
          <w:color w:val="202122"/>
          <w:shd w:val="clear" w:color="auto" w:fill="FFFFFF"/>
        </w:rPr>
        <w:t>build</w:t>
      </w:r>
      <w:r w:rsidR="006E1488">
        <w:rPr>
          <w:rFonts w:eastAsia="Times New Roman" w:cs="Arial"/>
          <w:color w:val="202122"/>
          <w:shd w:val="clear" w:color="auto" w:fill="FFFFFF"/>
        </w:rPr>
        <w:t xml:space="preserve"> a mill with </w:t>
      </w:r>
      <w:r w:rsidR="001F7343">
        <w:rPr>
          <w:rFonts w:eastAsia="Times New Roman" w:cs="Arial"/>
          <w:color w:val="202122"/>
          <w:shd w:val="clear" w:color="auto" w:fill="FFFFFF"/>
        </w:rPr>
        <w:t>a</w:t>
      </w:r>
      <w:r w:rsidR="006E1488">
        <w:rPr>
          <w:rFonts w:eastAsia="Times New Roman" w:cs="Arial"/>
          <w:color w:val="202122"/>
          <w:shd w:val="clear" w:color="auto" w:fill="FFFFFF"/>
        </w:rPr>
        <w:t xml:space="preserve"> wheel turned by the </w:t>
      </w:r>
      <w:r w:rsidR="00DA33B5">
        <w:rPr>
          <w:rFonts w:eastAsia="Times New Roman" w:cs="Arial"/>
          <w:color w:val="202122"/>
          <w:shd w:val="clear" w:color="auto" w:fill="FFFFFF"/>
        </w:rPr>
        <w:t>current</w:t>
      </w:r>
      <w:r w:rsidR="006E1488">
        <w:rPr>
          <w:rFonts w:eastAsia="Times New Roman" w:cs="Arial"/>
          <w:color w:val="202122"/>
          <w:shd w:val="clear" w:color="auto" w:fill="FFFFFF"/>
        </w:rPr>
        <w:t xml:space="preserve">. </w:t>
      </w:r>
      <w:r w:rsidR="00DA33B5">
        <w:rPr>
          <w:rFonts w:eastAsia="Times New Roman" w:cs="Arial"/>
          <w:color w:val="202122"/>
          <w:shd w:val="clear" w:color="auto" w:fill="FFFFFF"/>
        </w:rPr>
        <w:t>He</w:t>
      </w:r>
      <w:r w:rsidR="00860519">
        <w:rPr>
          <w:rFonts w:eastAsia="Times New Roman" w:cs="Arial"/>
          <w:color w:val="202122"/>
          <w:shd w:val="clear" w:color="auto" w:fill="FFFFFF"/>
        </w:rPr>
        <w:t xml:space="preserve"> was</w:t>
      </w:r>
      <w:r w:rsidR="00DA33B5">
        <w:rPr>
          <w:rFonts w:eastAsia="Times New Roman" w:cs="Arial"/>
          <w:color w:val="202122"/>
          <w:shd w:val="clear" w:color="auto" w:fill="FFFFFF"/>
        </w:rPr>
        <w:t xml:space="preserve"> profit-seeking, too, but not rent-seeking. His mill add</w:t>
      </w:r>
      <w:r w:rsidR="00860519">
        <w:rPr>
          <w:rFonts w:eastAsia="Times New Roman" w:cs="Arial"/>
          <w:color w:val="202122"/>
          <w:shd w:val="clear" w:color="auto" w:fill="FFFFFF"/>
        </w:rPr>
        <w:t>ed</w:t>
      </w:r>
      <w:r w:rsidR="00DA33B5">
        <w:rPr>
          <w:rFonts w:eastAsia="Times New Roman" w:cs="Arial"/>
          <w:color w:val="202122"/>
          <w:shd w:val="clear" w:color="auto" w:fill="FFFFFF"/>
        </w:rPr>
        <w:t xml:space="preserve"> some</w:t>
      </w:r>
      <w:r w:rsidR="00506AD8">
        <w:rPr>
          <w:rFonts w:eastAsia="Times New Roman" w:cs="Arial"/>
          <w:color w:val="202122"/>
          <w:shd w:val="clear" w:color="auto" w:fill="FFFFFF"/>
        </w:rPr>
        <w:t>thing of</w:t>
      </w:r>
      <w:r w:rsidR="00DA33B5">
        <w:rPr>
          <w:rFonts w:eastAsia="Times New Roman" w:cs="Arial"/>
          <w:color w:val="202122"/>
          <w:shd w:val="clear" w:color="auto" w:fill="FFFFFF"/>
        </w:rPr>
        <w:t xml:space="preserve"> value.</w:t>
      </w:r>
      <w:r w:rsidR="006E1488">
        <w:rPr>
          <w:rFonts w:eastAsia="Times New Roman" w:cs="Arial"/>
          <w:color w:val="202122"/>
          <w:shd w:val="clear" w:color="auto" w:fill="FFFFFF"/>
        </w:rPr>
        <w:t xml:space="preserve"> </w:t>
      </w:r>
    </w:p>
    <w:p w14:paraId="73E63405" w14:textId="44A2BF72" w:rsidR="00FB2702" w:rsidRDefault="006440D1" w:rsidP="00A801A3">
      <w:pPr>
        <w:ind w:firstLine="720"/>
        <w:jc w:val="both"/>
        <w:rPr>
          <w:rFonts w:eastAsia="Times New Roman" w:cs="Times New Roman"/>
          <w:color w:val="000000"/>
          <w:shd w:val="clear" w:color="auto" w:fill="FFFFFF"/>
        </w:rPr>
      </w:pPr>
      <w:r w:rsidRPr="00034858">
        <w:rPr>
          <w:rFonts w:eastAsia="Times New Roman" w:cs="Times New Roman"/>
          <w:color w:val="000000"/>
          <w:shd w:val="clear" w:color="auto" w:fill="FFFFFF"/>
        </w:rPr>
        <w:t xml:space="preserve">“Ye'll take the high road and I'll take the low road.” </w:t>
      </w:r>
      <w:r w:rsidR="00203E7D">
        <w:rPr>
          <w:rFonts w:eastAsia="Times New Roman" w:cs="Times New Roman"/>
          <w:color w:val="000000"/>
          <w:shd w:val="clear" w:color="auto" w:fill="FFFFFF"/>
        </w:rPr>
        <w:t>Throughout history, whoever could</w:t>
      </w:r>
      <w:r w:rsidR="00FB2702">
        <w:rPr>
          <w:rFonts w:eastAsia="Times New Roman" w:cs="Times New Roman"/>
          <w:color w:val="000000"/>
          <w:shd w:val="clear" w:color="auto" w:fill="FFFFFF"/>
        </w:rPr>
        <w:t xml:space="preserve"> cram on board has</w:t>
      </w:r>
      <w:r w:rsidR="00DA33B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860519">
        <w:rPr>
          <w:rFonts w:eastAsia="Times New Roman" w:cs="Times New Roman"/>
          <w:color w:val="000000"/>
          <w:shd w:val="clear" w:color="auto" w:fill="FFFFFF"/>
        </w:rPr>
        <w:t>traveled</w:t>
      </w:r>
      <w:r w:rsidR="00BA1055" w:rsidRPr="00034858">
        <w:rPr>
          <w:rFonts w:eastAsia="Times New Roman" w:cs="Times New Roman"/>
          <w:color w:val="000000"/>
          <w:shd w:val="clear" w:color="auto" w:fill="FFFFFF"/>
        </w:rPr>
        <w:t xml:space="preserve"> the</w:t>
      </w:r>
      <w:r w:rsidR="007C7006">
        <w:rPr>
          <w:rFonts w:eastAsia="Times New Roman" w:cs="Times New Roman"/>
          <w:color w:val="000000"/>
          <w:shd w:val="clear" w:color="auto" w:fill="FFFFFF"/>
        </w:rPr>
        <w:t>se</w:t>
      </w:r>
      <w:r w:rsidR="00BA1055" w:rsidRPr="00034858">
        <w:rPr>
          <w:rFonts w:eastAsia="Times New Roman" w:cs="Times New Roman"/>
          <w:color w:val="000000"/>
          <w:shd w:val="clear" w:color="auto" w:fill="FFFFFF"/>
        </w:rPr>
        <w:t xml:space="preserve"> low</w:t>
      </w:r>
      <w:r w:rsidR="00DA33B5">
        <w:rPr>
          <w:rFonts w:eastAsia="Times New Roman" w:cs="Times New Roman"/>
          <w:color w:val="000000"/>
          <w:shd w:val="clear" w:color="auto" w:fill="FFFFFF"/>
        </w:rPr>
        <w:t>er</w:t>
      </w:r>
      <w:r w:rsidR="00BA1055" w:rsidRPr="00034858">
        <w:rPr>
          <w:rFonts w:eastAsia="Times New Roman" w:cs="Times New Roman"/>
          <w:color w:val="000000"/>
          <w:shd w:val="clear" w:color="auto" w:fill="FFFFFF"/>
        </w:rPr>
        <w:t xml:space="preserve"> roads</w:t>
      </w:r>
      <w:r w:rsidR="002575D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203E7D">
        <w:rPr>
          <w:rFonts w:eastAsia="Times New Roman" w:cs="Times New Roman"/>
          <w:color w:val="000000"/>
          <w:shd w:val="clear" w:color="auto" w:fill="FFFFFF"/>
        </w:rPr>
        <w:t>(</w:t>
      </w:r>
      <w:r w:rsidR="002575D2">
        <w:rPr>
          <w:rFonts w:eastAsia="Times New Roman" w:cs="Times New Roman"/>
          <w:color w:val="000000"/>
          <w:shd w:val="clear" w:color="auto" w:fill="FFFFFF"/>
        </w:rPr>
        <w:t xml:space="preserve">to </w:t>
      </w:r>
      <w:r w:rsidR="00203E7D">
        <w:rPr>
          <w:rFonts w:eastAsia="Times New Roman" w:cs="Times New Roman"/>
          <w:color w:val="000000"/>
          <w:shd w:val="clear" w:color="auto" w:fill="FFFFFF"/>
        </w:rPr>
        <w:t xml:space="preserve">legal </w:t>
      </w:r>
      <w:r w:rsidR="002575D2">
        <w:rPr>
          <w:rFonts w:eastAsia="Times New Roman" w:cs="Times New Roman"/>
          <w:color w:val="000000"/>
          <w:shd w:val="clear" w:color="auto" w:fill="FFFFFF"/>
        </w:rPr>
        <w:t>privilege</w:t>
      </w:r>
      <w:r w:rsidR="00203E7D">
        <w:rPr>
          <w:rFonts w:eastAsia="Times New Roman" w:cs="Times New Roman"/>
          <w:color w:val="000000"/>
          <w:shd w:val="clear" w:color="auto" w:fill="FFFFFF"/>
        </w:rPr>
        <w:t>s</w:t>
      </w:r>
      <w:r w:rsidR="002575D2">
        <w:rPr>
          <w:rFonts w:eastAsia="Times New Roman" w:cs="Times New Roman"/>
          <w:color w:val="000000"/>
          <w:shd w:val="clear" w:color="auto" w:fill="FFFFFF"/>
        </w:rPr>
        <w:t xml:space="preserve"> and rent-seeking</w:t>
      </w:r>
      <w:r w:rsidR="00203E7D">
        <w:rPr>
          <w:rFonts w:eastAsia="Times New Roman" w:cs="Times New Roman"/>
          <w:color w:val="000000"/>
          <w:shd w:val="clear" w:color="auto" w:fill="FFFFFF"/>
        </w:rPr>
        <w:t>)</w:t>
      </w:r>
      <w:r w:rsidR="001D5509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BA1055" w:rsidRPr="00034858">
        <w:rPr>
          <w:rFonts w:eastAsia="Times New Roman" w:cs="Times New Roman"/>
          <w:color w:val="000000"/>
          <w:shd w:val="clear" w:color="auto" w:fill="FFFFFF"/>
        </w:rPr>
        <w:t xml:space="preserve">as </w:t>
      </w:r>
      <w:r w:rsidR="00CC4283">
        <w:rPr>
          <w:rFonts w:eastAsia="Times New Roman" w:cs="Times New Roman"/>
          <w:color w:val="000000"/>
          <w:shd w:val="clear" w:color="auto" w:fill="FFFFFF"/>
        </w:rPr>
        <w:t>the fast track</w:t>
      </w:r>
      <w:r w:rsidR="007C7006">
        <w:rPr>
          <w:rFonts w:eastAsia="Times New Roman" w:cs="Times New Roman"/>
          <w:color w:val="000000"/>
          <w:shd w:val="clear" w:color="auto" w:fill="FFFFFF"/>
        </w:rPr>
        <w:t xml:space="preserve"> to the high road (</w:t>
      </w:r>
      <w:r w:rsidR="001D5509">
        <w:rPr>
          <w:rFonts w:eastAsia="Times New Roman" w:cs="Times New Roman"/>
          <w:color w:val="000000"/>
          <w:shd w:val="clear" w:color="auto" w:fill="FFFFFF"/>
        </w:rPr>
        <w:t>where they</w:t>
      </w:r>
      <w:r w:rsidR="001F7343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203E7D">
        <w:rPr>
          <w:rFonts w:eastAsia="Times New Roman" w:cs="Times New Roman"/>
          <w:color w:val="000000"/>
          <w:shd w:val="clear" w:color="auto" w:fill="FFFFFF"/>
        </w:rPr>
        <w:t>can ride in the first-class carriages</w:t>
      </w:r>
      <w:r w:rsidR="007C7006">
        <w:rPr>
          <w:rFonts w:eastAsia="Times New Roman" w:cs="Times New Roman"/>
          <w:color w:val="000000"/>
          <w:shd w:val="clear" w:color="auto" w:fill="FFFFFF"/>
        </w:rPr>
        <w:t xml:space="preserve">). </w:t>
      </w:r>
      <w:r w:rsidR="00034858" w:rsidRPr="00034858">
        <w:rPr>
          <w:rFonts w:eastAsia="Times New Roman" w:cs="Times New Roman"/>
          <w:color w:val="000000"/>
          <w:shd w:val="clear" w:color="auto" w:fill="FFFFFF"/>
        </w:rPr>
        <w:t>Indian law</w:t>
      </w:r>
      <w:r w:rsidR="00860519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B412F6">
        <w:rPr>
          <w:rFonts w:eastAsia="Times New Roman" w:cs="Times New Roman"/>
          <w:color w:val="000000"/>
          <w:shd w:val="clear" w:color="auto" w:fill="FFFFFF"/>
        </w:rPr>
        <w:t>long ago</w:t>
      </w:r>
      <w:r w:rsidR="001D5509">
        <w:rPr>
          <w:rFonts w:eastAsia="Times New Roman" w:cs="Times New Roman"/>
          <w:color w:val="000000"/>
          <w:shd w:val="clear" w:color="auto" w:fill="FFFFFF"/>
        </w:rPr>
        <w:t xml:space="preserve"> went</w:t>
      </w:r>
      <w:r w:rsidR="00473795">
        <w:rPr>
          <w:rFonts w:eastAsia="Times New Roman" w:cs="Times New Roman"/>
          <w:color w:val="000000"/>
          <w:shd w:val="clear" w:color="auto" w:fill="FFFFFF"/>
        </w:rPr>
        <w:t xml:space="preserve"> down</w:t>
      </w:r>
      <w:r w:rsidR="00204B1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203E7D">
        <w:rPr>
          <w:rFonts w:eastAsia="Times New Roman" w:cs="Times New Roman"/>
          <w:color w:val="000000"/>
          <w:shd w:val="clear" w:color="auto" w:fill="FFFFFF"/>
        </w:rPr>
        <w:t>this</w:t>
      </w:r>
      <w:r w:rsidR="00204B1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506AD8">
        <w:rPr>
          <w:rFonts w:eastAsia="Times New Roman" w:cs="Times New Roman"/>
          <w:color w:val="000000"/>
          <w:shd w:val="clear" w:color="auto" w:fill="FFFFFF"/>
        </w:rPr>
        <w:t xml:space="preserve">same </w:t>
      </w:r>
      <w:r w:rsidR="00034858" w:rsidRPr="00034858">
        <w:rPr>
          <w:rFonts w:eastAsia="Times New Roman" w:cs="Times New Roman"/>
          <w:color w:val="000000"/>
          <w:shd w:val="clear" w:color="auto" w:fill="FFFFFF"/>
        </w:rPr>
        <w:t>path.</w:t>
      </w:r>
    </w:p>
    <w:p w14:paraId="07C5F61D" w14:textId="117A12F6" w:rsidR="001D5509" w:rsidRDefault="001D5509" w:rsidP="00990C0E">
      <w:pPr>
        <w:ind w:firstLine="720"/>
        <w:jc w:val="both"/>
      </w:pPr>
      <w:r>
        <w:rPr>
          <w:rFonts w:eastAsia="Times New Roman" w:cs="Times New Roman"/>
          <w:color w:val="000000"/>
          <w:shd w:val="clear" w:color="auto" w:fill="FFFFFF"/>
        </w:rPr>
        <w:t>How did that happen</w:t>
      </w:r>
      <w:r w:rsidR="00860519">
        <w:rPr>
          <w:rFonts w:eastAsia="Times New Roman" w:cs="Times New Roman"/>
          <w:color w:val="000000"/>
          <w:shd w:val="clear" w:color="auto" w:fill="FFFFFF"/>
        </w:rPr>
        <w:t>? It’s complicated.</w:t>
      </w:r>
      <w:r w:rsidR="00172B46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990C0E">
        <w:rPr>
          <w:rFonts w:eastAsia="Times New Roman" w:cs="Times New Roman"/>
          <w:color w:val="000000"/>
          <w:shd w:val="clear" w:color="auto" w:fill="FFFFFF"/>
        </w:rPr>
        <w:t>It’s the law of unforeseen consequences in action. It’s the law of misguided good intentions in action.</w:t>
      </w:r>
      <w:r w:rsidR="00653F6C">
        <w:rPr>
          <w:rFonts w:eastAsia="Times New Roman" w:cs="Times New Roman"/>
          <w:color w:val="000000"/>
          <w:shd w:val="clear" w:color="auto" w:fill="FFFFFF"/>
        </w:rPr>
        <w:t xml:space="preserve"> A</w:t>
      </w:r>
      <w:r w:rsidR="00990C0E">
        <w:rPr>
          <w:rFonts w:eastAsia="Times New Roman" w:cs="Times New Roman"/>
          <w:color w:val="000000"/>
          <w:shd w:val="clear" w:color="auto" w:fill="FFFFFF"/>
        </w:rPr>
        <w:t xml:space="preserve">bove all, it’s Hobbes old </w:t>
      </w:r>
      <w:r w:rsidR="00A801A3">
        <w:rPr>
          <w:rFonts w:eastAsia="Times New Roman" w:cs="Times New Roman"/>
          <w:color w:val="000000"/>
          <w:shd w:val="clear" w:color="auto" w:fill="FFFFFF"/>
        </w:rPr>
        <w:t>primary</w:t>
      </w:r>
      <w:r w:rsidR="00990C0E">
        <w:rPr>
          <w:rFonts w:eastAsia="Times New Roman" w:cs="Times New Roman"/>
          <w:color w:val="000000"/>
          <w:shd w:val="clear" w:color="auto" w:fill="FFFFFF"/>
        </w:rPr>
        <w:t xml:space="preserve"> law of politic</w:t>
      </w:r>
      <w:r w:rsidR="00506AD8">
        <w:rPr>
          <w:rFonts w:eastAsia="Times New Roman" w:cs="Times New Roman"/>
          <w:color w:val="000000"/>
          <w:shd w:val="clear" w:color="auto" w:fill="FFFFFF"/>
        </w:rPr>
        <w:t>al</w:t>
      </w:r>
      <w:r w:rsidR="00990C0E">
        <w:rPr>
          <w:rFonts w:eastAsia="Times New Roman" w:cs="Times New Roman"/>
          <w:color w:val="000000"/>
          <w:shd w:val="clear" w:color="auto" w:fill="FFFFFF"/>
        </w:rPr>
        <w:t xml:space="preserve"> action</w:t>
      </w:r>
      <w:r w:rsidR="006440D1">
        <w:rPr>
          <w:rFonts w:eastAsia="Times New Roman" w:cs="Times New Roman"/>
          <w:color w:val="000000"/>
          <w:shd w:val="clear" w:color="auto" w:fill="FFFFFF"/>
        </w:rPr>
        <w:t>.</w:t>
      </w:r>
      <w:r w:rsidR="00990C0E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990C0E" w:rsidRPr="00A80DC7">
        <w:t>“So that in the first place, I put for a general inclinat</w:t>
      </w:r>
      <w:r w:rsidR="00990C0E">
        <w:t xml:space="preserve">ion of all mankind, a </w:t>
      </w:r>
      <w:proofErr w:type="spellStart"/>
      <w:r w:rsidR="00990C0E">
        <w:t>perpetuall</w:t>
      </w:r>
      <w:proofErr w:type="spellEnd"/>
      <w:r w:rsidR="00990C0E" w:rsidRPr="00A80DC7">
        <w:t xml:space="preserve"> and restless </w:t>
      </w:r>
      <w:r w:rsidR="00990C0E" w:rsidRPr="00A80DC7">
        <w:lastRenderedPageBreak/>
        <w:t>desire of Power after power.”</w:t>
      </w:r>
      <w:r w:rsidR="00990C0E">
        <w:t xml:space="preserve"> In other words, it’s the law of self-interest in action. </w:t>
      </w:r>
    </w:p>
    <w:p w14:paraId="6A3D849E" w14:textId="65399826" w:rsidR="00990C0E" w:rsidRDefault="00DA4FDE" w:rsidP="009263B6">
      <w:pPr>
        <w:ind w:firstLine="720"/>
        <w:jc w:val="both"/>
      </w:pPr>
      <w:r>
        <w:t>Until t</w:t>
      </w:r>
      <w:r w:rsidR="00990C0E">
        <w:t>oday, a vast gathering of interests feed on (and so support) the</w:t>
      </w:r>
      <w:r w:rsidR="0042143F">
        <w:t>se legal</w:t>
      </w:r>
      <w:r w:rsidR="00990C0E">
        <w:t xml:space="preserve"> privileges. It’s the familiar iron triangle</w:t>
      </w:r>
      <w:r w:rsidR="009263B6">
        <w:t xml:space="preserve"> –</w:t>
      </w:r>
      <w:r w:rsidR="00990C0E">
        <w:t xml:space="preserve"> </w:t>
      </w:r>
      <w:r w:rsidR="009263B6">
        <w:t>t</w:t>
      </w:r>
      <w:r>
        <w:t>he Indians (and those</w:t>
      </w:r>
      <w:r w:rsidR="001F4BA2">
        <w:t xml:space="preserve"> </w:t>
      </w:r>
      <w:r w:rsidR="006440D1">
        <w:t>feeding</w:t>
      </w:r>
      <w:r>
        <w:t xml:space="preserve"> </w:t>
      </w:r>
      <w:r w:rsidR="009263B6">
        <w:t>on</w:t>
      </w:r>
      <w:r>
        <w:t xml:space="preserve"> the Indians), the </w:t>
      </w:r>
      <w:r w:rsidR="00D7454D">
        <w:t xml:space="preserve">federal </w:t>
      </w:r>
      <w:r>
        <w:t>bureaucracy (</w:t>
      </w:r>
      <w:r w:rsidR="001F4BA2">
        <w:t>a</w:t>
      </w:r>
      <w:r>
        <w:t xml:space="preserve"> </w:t>
      </w:r>
      <w:r w:rsidR="006440D1">
        <w:t>grow</w:t>
      </w:r>
      <w:r w:rsidR="001F4BA2">
        <w:t>th</w:t>
      </w:r>
      <w:r w:rsidR="001F7343">
        <w:t xml:space="preserve"> </w:t>
      </w:r>
      <w:r w:rsidR="006440D1">
        <w:t>feeding</w:t>
      </w:r>
      <w:r>
        <w:t xml:space="preserve"> </w:t>
      </w:r>
      <w:r w:rsidR="009263B6">
        <w:t>on</w:t>
      </w:r>
      <w:r>
        <w:t xml:space="preserve"> the Indians), and Congress (wh</w:t>
      </w:r>
      <w:r w:rsidR="009263B6">
        <w:t>o</w:t>
      </w:r>
      <w:r>
        <w:t xml:space="preserve"> </w:t>
      </w:r>
      <w:r w:rsidR="009263B6">
        <w:t>fund</w:t>
      </w:r>
      <w:r>
        <w:t xml:space="preserve"> </w:t>
      </w:r>
      <w:r w:rsidR="001F4BA2">
        <w:t>the meal</w:t>
      </w:r>
      <w:r w:rsidR="00A801A3">
        <w:t xml:space="preserve">, </w:t>
      </w:r>
      <w:r w:rsidR="001F7343">
        <w:t>din</w:t>
      </w:r>
      <w:r w:rsidR="00A801A3">
        <w:t>ing</w:t>
      </w:r>
      <w:r w:rsidR="001F4BA2">
        <w:t xml:space="preserve"> themselves</w:t>
      </w:r>
      <w:r w:rsidR="001F7343">
        <w:t xml:space="preserve"> on the</w:t>
      </w:r>
      <w:r w:rsidR="00FC3470">
        <w:t xml:space="preserve"> </w:t>
      </w:r>
      <w:r>
        <w:t>generous campaign contribut</w:t>
      </w:r>
      <w:r w:rsidR="00924837">
        <w:t>ion</w:t>
      </w:r>
      <w:r w:rsidR="001F7343">
        <w:t>s</w:t>
      </w:r>
      <w:r w:rsidR="00A801A3">
        <w:t xml:space="preserve"> fed back to them by</w:t>
      </w:r>
      <w:r w:rsidR="005C3F11">
        <w:t xml:space="preserve"> </w:t>
      </w:r>
      <w:r w:rsidR="00A21020">
        <w:t>the other diners</w:t>
      </w:r>
      <w:r>
        <w:t xml:space="preserve">). </w:t>
      </w:r>
      <w:r w:rsidR="00924837">
        <w:t>Reinforcing this structure</w:t>
      </w:r>
      <w:r w:rsidR="00B92174">
        <w:t xml:space="preserve"> from the outside</w:t>
      </w:r>
      <w:r w:rsidR="00924837">
        <w:t xml:space="preserve">, the legal profession (the most powerful interest group in America) </w:t>
      </w:r>
      <w:r w:rsidR="00A801A3">
        <w:t xml:space="preserve">provide </w:t>
      </w:r>
      <w:r w:rsidR="007B62D7">
        <w:t>the</w:t>
      </w:r>
      <w:r w:rsidR="00A801A3">
        <w:t xml:space="preserve"> </w:t>
      </w:r>
      <w:r w:rsidR="00041565">
        <w:t xml:space="preserve">(legal) </w:t>
      </w:r>
      <w:r w:rsidR="00A801A3">
        <w:t>buttress</w:t>
      </w:r>
      <w:r w:rsidR="007B62D7">
        <w:t>es</w:t>
      </w:r>
      <w:r w:rsidR="00924837">
        <w:t xml:space="preserve">. </w:t>
      </w:r>
      <w:r>
        <w:t xml:space="preserve">Indian law </w:t>
      </w:r>
      <w:r w:rsidR="00A801A3">
        <w:t xml:space="preserve">serves as </w:t>
      </w:r>
      <w:r w:rsidR="00180145">
        <w:t xml:space="preserve">a </w:t>
      </w:r>
      <w:r w:rsidR="00C23A2C">
        <w:t>huge</w:t>
      </w:r>
      <w:r>
        <w:t xml:space="preserve"> </w:t>
      </w:r>
      <w:r w:rsidR="00A21020">
        <w:t>power</w:t>
      </w:r>
      <w:r w:rsidR="00A801A3">
        <w:t xml:space="preserve"> source</w:t>
      </w:r>
      <w:r w:rsidR="00A21020">
        <w:t xml:space="preserve"> for judges</w:t>
      </w:r>
      <w:r>
        <w:t xml:space="preserve"> </w:t>
      </w:r>
      <w:r w:rsidR="00180145">
        <w:t>and</w:t>
      </w:r>
      <w:r w:rsidR="001F7343">
        <w:t xml:space="preserve"> a </w:t>
      </w:r>
      <w:r>
        <w:t xml:space="preserve">highly </w:t>
      </w:r>
      <w:r w:rsidR="00A801A3">
        <w:t>lucrative revenue stream</w:t>
      </w:r>
      <w:r>
        <w:t xml:space="preserve"> for lawyers. </w:t>
      </w:r>
    </w:p>
    <w:p w14:paraId="749A1EF9" w14:textId="0FD42116" w:rsidR="00B578A5" w:rsidRDefault="00B578A5" w:rsidP="00B578A5">
      <w:pPr>
        <w:ind w:firstLine="720"/>
        <w:jc w:val="both"/>
        <w:rPr>
          <w:rFonts w:eastAsia="Times New Roman" w:cs="Times New Roman"/>
          <w:color w:val="000000"/>
          <w:shd w:val="clear" w:color="auto" w:fill="FFFFFF"/>
        </w:rPr>
      </w:pPr>
      <w:r>
        <w:t>What are the Indians present legal privileges? That’s complicated, too, which part of the problem.</w:t>
      </w:r>
      <w:r>
        <w:rPr>
          <w:rFonts w:eastAsia="Times New Roman" w:cs="Times New Roman"/>
          <w:color w:val="000000"/>
          <w:shd w:val="clear" w:color="auto" w:fill="FFFFFF"/>
        </w:rPr>
        <w:t xml:space="preserve"> It’s so complicated no one knows quite what the </w:t>
      </w:r>
      <w:r w:rsidR="00446B7D">
        <w:rPr>
          <w:rFonts w:eastAsia="Times New Roman" w:cs="Times New Roman"/>
          <w:color w:val="000000"/>
          <w:shd w:val="clear" w:color="auto" w:fill="FFFFFF"/>
        </w:rPr>
        <w:t xml:space="preserve">Indian </w:t>
      </w:r>
      <w:r>
        <w:rPr>
          <w:rFonts w:eastAsia="Times New Roman" w:cs="Times New Roman"/>
          <w:color w:val="000000"/>
          <w:shd w:val="clear" w:color="auto" w:fill="FFFFFF"/>
        </w:rPr>
        <w:t xml:space="preserve">laws are. </w:t>
      </w:r>
      <w:r w:rsidRPr="006E7593">
        <w:rPr>
          <w:rFonts w:eastAsia="Times New Roman" w:cs="Times New Roman"/>
          <w:color w:val="000000"/>
          <w:shd w:val="clear" w:color="auto" w:fill="FFFFFF"/>
        </w:rPr>
        <w:t>But to</w:t>
      </w:r>
      <w:r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give a generalized and partial list of their privileges no one else has, most obviously perhaps, Indian casinos where no one else has the right to have a casino</w:t>
      </w:r>
      <w:r w:rsidR="00446B7D">
        <w:rPr>
          <w:rFonts w:eastAsia="Times New Roman" w:cs="Times New Roman"/>
          <w:color w:val="000000"/>
          <w:shd w:val="clear" w:color="auto" w:fill="FFFFFF"/>
        </w:rPr>
        <w:t>. The</w:t>
      </w:r>
      <w:r w:rsidR="001C5E8F">
        <w:rPr>
          <w:rFonts w:eastAsia="Times New Roman" w:cs="Times New Roman"/>
          <w:color w:val="000000"/>
          <w:shd w:val="clear" w:color="auto" w:fill="FFFFFF"/>
        </w:rPr>
        <w:t>ir</w:t>
      </w:r>
      <w:r w:rsidR="00446B7D">
        <w:rPr>
          <w:rFonts w:eastAsia="Times New Roman" w:cs="Times New Roman"/>
          <w:color w:val="000000"/>
          <w:shd w:val="clear" w:color="auto" w:fill="FFFFFF"/>
        </w:rPr>
        <w:t xml:space="preserve"> casino</w:t>
      </w:r>
      <w:r w:rsidR="001C5E8F">
        <w:rPr>
          <w:rFonts w:eastAsia="Times New Roman" w:cs="Times New Roman"/>
          <w:color w:val="000000"/>
          <w:shd w:val="clear" w:color="auto" w:fill="FFFFFF"/>
        </w:rPr>
        <w:t>s</w:t>
      </w:r>
      <w:r w:rsidR="00446B7D">
        <w:rPr>
          <w:rFonts w:eastAsia="Times New Roman" w:cs="Times New Roman"/>
          <w:color w:val="000000"/>
          <w:shd w:val="clear" w:color="auto" w:fill="FFFFFF"/>
        </w:rPr>
        <w:t xml:space="preserve"> and </w:t>
      </w:r>
      <w:r w:rsidR="001C5E8F">
        <w:rPr>
          <w:rFonts w:eastAsia="Times New Roman" w:cs="Times New Roman"/>
          <w:color w:val="000000"/>
          <w:shd w:val="clear" w:color="auto" w:fill="FFFFFF"/>
        </w:rPr>
        <w:t>other businesses are tax ex</w:t>
      </w:r>
      <w:r w:rsidR="00B60AA9">
        <w:rPr>
          <w:rFonts w:eastAsia="Times New Roman" w:cs="Times New Roman"/>
          <w:color w:val="000000"/>
          <w:shd w:val="clear" w:color="auto" w:fill="FFFFFF"/>
        </w:rPr>
        <w:t>empt</w:t>
      </w:r>
      <w:r w:rsidR="001C5E8F">
        <w:rPr>
          <w:rFonts w:eastAsia="Times New Roman" w:cs="Times New Roman"/>
          <w:color w:val="000000"/>
          <w:shd w:val="clear" w:color="auto" w:fill="FFFFFF"/>
        </w:rPr>
        <w:t>, but they can tax non-Indians on their reservations</w:t>
      </w:r>
      <w:r w:rsidR="00307B3E">
        <w:rPr>
          <w:rFonts w:eastAsia="Times New Roman" w:cs="Times New Roman"/>
          <w:color w:val="000000"/>
          <w:shd w:val="clear" w:color="auto" w:fill="FFFFFF"/>
        </w:rPr>
        <w:t xml:space="preserve"> (</w:t>
      </w:r>
      <w:r w:rsidR="001C5E8F">
        <w:rPr>
          <w:rFonts w:eastAsia="Times New Roman" w:cs="Times New Roman"/>
          <w:color w:val="000000"/>
          <w:shd w:val="clear" w:color="auto" w:fill="FFFFFF"/>
        </w:rPr>
        <w:t>that</w:t>
      </w:r>
      <w:r>
        <w:rPr>
          <w:rFonts w:eastAsia="Times New Roman" w:cs="Times New Roman"/>
          <w:color w:val="000000"/>
          <w:shd w:val="clear" w:color="auto" w:fill="FFFFFF"/>
        </w:rPr>
        <w:t xml:space="preserve"> income</w:t>
      </w:r>
      <w:r w:rsidR="001C5E8F">
        <w:rPr>
          <w:rFonts w:eastAsia="Times New Roman" w:cs="Times New Roman"/>
          <w:color w:val="000000"/>
          <w:shd w:val="clear" w:color="auto" w:fill="FFFFFF"/>
        </w:rPr>
        <w:t xml:space="preserve"> also</w:t>
      </w:r>
      <w:r>
        <w:rPr>
          <w:rFonts w:eastAsia="Times New Roman" w:cs="Times New Roman"/>
          <w:color w:val="000000"/>
          <w:shd w:val="clear" w:color="auto" w:fill="FFFFFF"/>
        </w:rPr>
        <w:t xml:space="preserve"> tax exempt</w:t>
      </w:r>
      <w:r w:rsidR="001C5E8F">
        <w:rPr>
          <w:rFonts w:eastAsia="Times New Roman" w:cs="Times New Roman"/>
          <w:color w:val="000000"/>
          <w:shd w:val="clear" w:color="auto" w:fill="FFFFFF"/>
        </w:rPr>
        <w:t xml:space="preserve"> to them</w:t>
      </w:r>
      <w:r w:rsidR="00307B3E">
        <w:rPr>
          <w:rFonts w:eastAsia="Times New Roman" w:cs="Times New Roman"/>
          <w:color w:val="000000"/>
          <w:shd w:val="clear" w:color="auto" w:fill="FFFFFF"/>
        </w:rPr>
        <w:t>)</w:t>
      </w:r>
      <w:r>
        <w:rPr>
          <w:rFonts w:eastAsia="Times New Roman" w:cs="Times New Roman"/>
          <w:color w:val="000000"/>
          <w:shd w:val="clear" w:color="auto" w:fill="FFFFFF"/>
        </w:rPr>
        <w:t>.</w:t>
      </w:r>
      <w:r w:rsidR="00446B7D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They possess vast lands, theirs in perpetuity and </w:t>
      </w:r>
      <w:r w:rsidR="001C5E8F">
        <w:rPr>
          <w:rFonts w:eastAsia="Times New Roman" w:cs="Times New Roman"/>
          <w:color w:val="000000"/>
          <w:shd w:val="clear" w:color="auto" w:fill="FFFFFF"/>
        </w:rPr>
        <w:t>non-taxable</w:t>
      </w:r>
      <w:r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1C5E8F">
        <w:rPr>
          <w:rFonts w:eastAsia="Times New Roman" w:cs="Times New Roman"/>
          <w:color w:val="000000"/>
          <w:shd w:val="clear" w:color="auto" w:fill="FFFFFF"/>
        </w:rPr>
        <w:t>They possess the income from the natural resources on th</w:t>
      </w:r>
      <w:r w:rsidR="00B60AA9">
        <w:rPr>
          <w:rFonts w:eastAsia="Times New Roman" w:cs="Times New Roman"/>
          <w:color w:val="000000"/>
          <w:shd w:val="clear" w:color="auto" w:fill="FFFFFF"/>
        </w:rPr>
        <w:t>ose</w:t>
      </w:r>
      <w:r w:rsidR="001C5E8F">
        <w:rPr>
          <w:rFonts w:eastAsia="Times New Roman" w:cs="Times New Roman"/>
          <w:color w:val="000000"/>
          <w:shd w:val="clear" w:color="auto" w:fill="FFFFFF"/>
        </w:rPr>
        <w:t xml:space="preserve"> land</w:t>
      </w:r>
      <w:r w:rsidR="00B60AA9">
        <w:rPr>
          <w:rFonts w:eastAsia="Times New Roman" w:cs="Times New Roman"/>
          <w:color w:val="000000"/>
          <w:shd w:val="clear" w:color="auto" w:fill="FFFFFF"/>
        </w:rPr>
        <w:t>s</w:t>
      </w:r>
      <w:r w:rsidR="001C5E8F">
        <w:rPr>
          <w:rFonts w:eastAsia="Times New Roman" w:cs="Times New Roman"/>
          <w:color w:val="000000"/>
          <w:shd w:val="clear" w:color="auto" w:fill="FFFFFF"/>
        </w:rPr>
        <w:t xml:space="preserve"> (also tax free). </w:t>
      </w:r>
      <w:r>
        <w:rPr>
          <w:rFonts w:eastAsia="Times New Roman" w:cs="Times New Roman"/>
          <w:color w:val="000000"/>
          <w:shd w:val="clear" w:color="auto" w:fill="FFFFFF"/>
        </w:rPr>
        <w:t>Individual Indians enjoy tax emptions</w:t>
      </w:r>
      <w:r w:rsidR="001C5E8F">
        <w:rPr>
          <w:rFonts w:eastAsia="Times New Roman" w:cs="Times New Roman"/>
          <w:color w:val="000000"/>
          <w:shd w:val="clear" w:color="auto" w:fill="FFFFFF"/>
        </w:rPr>
        <w:t xml:space="preserve"> as well</w:t>
      </w:r>
      <w:r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307B3E">
        <w:rPr>
          <w:rFonts w:eastAsia="Times New Roman" w:cs="Times New Roman"/>
          <w:color w:val="000000"/>
          <w:shd w:val="clear" w:color="auto" w:fill="FFFFFF"/>
        </w:rPr>
        <w:t>Often</w:t>
      </w:r>
      <w:r>
        <w:rPr>
          <w:rFonts w:eastAsia="Times New Roman" w:cs="Times New Roman"/>
          <w:color w:val="000000"/>
          <w:shd w:val="clear" w:color="auto" w:fill="FFFFFF"/>
        </w:rPr>
        <w:t xml:space="preserve"> a state can’t prosecute </w:t>
      </w:r>
      <w:r w:rsidR="001C5E8F">
        <w:rPr>
          <w:rFonts w:eastAsia="Times New Roman" w:cs="Times New Roman"/>
          <w:color w:val="000000"/>
          <w:shd w:val="clear" w:color="auto" w:fill="FFFFFF"/>
        </w:rPr>
        <w:t>them</w:t>
      </w:r>
      <w:r>
        <w:rPr>
          <w:rFonts w:eastAsia="Times New Roman" w:cs="Times New Roman"/>
          <w:color w:val="000000"/>
          <w:shd w:val="clear" w:color="auto" w:fill="FFFFFF"/>
        </w:rPr>
        <w:t xml:space="preserve"> for crimes. They can hunt and fish with</w:t>
      </w:r>
      <w:r w:rsidR="00307B3E">
        <w:rPr>
          <w:rFonts w:eastAsia="Times New Roman" w:cs="Times New Roman"/>
          <w:color w:val="000000"/>
          <w:shd w:val="clear" w:color="auto" w:fill="FFFFFF"/>
        </w:rPr>
        <w:t xml:space="preserve"> no </w:t>
      </w:r>
      <w:r>
        <w:rPr>
          <w:rFonts w:eastAsia="Times New Roman" w:cs="Times New Roman"/>
          <w:color w:val="000000"/>
          <w:shd w:val="clear" w:color="auto" w:fill="FFFFFF"/>
        </w:rPr>
        <w:t>license</w:t>
      </w:r>
      <w:r w:rsidR="001C5E8F">
        <w:rPr>
          <w:rFonts w:eastAsia="Times New Roman" w:cs="Times New Roman"/>
          <w:color w:val="000000"/>
          <w:shd w:val="clear" w:color="auto" w:fill="FFFFFF"/>
        </w:rPr>
        <w:t xml:space="preserve">, no regulation, and </w:t>
      </w:r>
      <w:r w:rsidR="00307B3E">
        <w:rPr>
          <w:rFonts w:eastAsia="Times New Roman" w:cs="Times New Roman"/>
          <w:color w:val="000000"/>
          <w:shd w:val="clear" w:color="auto" w:fill="FFFFFF"/>
        </w:rPr>
        <w:t>no</w:t>
      </w:r>
      <w:r>
        <w:rPr>
          <w:rFonts w:eastAsia="Times New Roman" w:cs="Times New Roman"/>
          <w:color w:val="000000"/>
          <w:shd w:val="clear" w:color="auto" w:fill="FFFFFF"/>
        </w:rPr>
        <w:t xml:space="preserve"> limit. The tribes have sovereign immunity </w:t>
      </w:r>
      <w:r w:rsidR="00307B3E">
        <w:rPr>
          <w:rFonts w:eastAsia="Times New Roman" w:cs="Times New Roman"/>
          <w:color w:val="000000"/>
          <w:shd w:val="clear" w:color="auto" w:fill="FFFFFF"/>
        </w:rPr>
        <w:t>(</w:t>
      </w:r>
      <w:r>
        <w:rPr>
          <w:rFonts w:eastAsia="Times New Roman" w:cs="Times New Roman"/>
          <w:color w:val="000000"/>
          <w:shd w:val="clear" w:color="auto" w:fill="FFFFFF"/>
        </w:rPr>
        <w:t xml:space="preserve">can’t be sued </w:t>
      </w:r>
      <w:r w:rsidR="00307B3E">
        <w:rPr>
          <w:rFonts w:eastAsia="Times New Roman" w:cs="Times New Roman"/>
          <w:color w:val="000000"/>
          <w:shd w:val="clear" w:color="auto" w:fill="FFFFFF"/>
        </w:rPr>
        <w:t>over</w:t>
      </w:r>
      <w:r>
        <w:rPr>
          <w:rFonts w:eastAsia="Times New Roman" w:cs="Times New Roman"/>
          <w:color w:val="000000"/>
          <w:shd w:val="clear" w:color="auto" w:fill="FFFFFF"/>
        </w:rPr>
        <w:t xml:space="preserve"> their contracts or debts</w:t>
      </w:r>
      <w:r w:rsidR="00307B3E">
        <w:rPr>
          <w:rFonts w:eastAsia="Times New Roman" w:cs="Times New Roman"/>
          <w:color w:val="000000"/>
          <w:shd w:val="clear" w:color="auto" w:fill="FFFFFF"/>
        </w:rPr>
        <w:t>)</w:t>
      </w:r>
      <w:r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307B3E">
        <w:rPr>
          <w:rFonts w:eastAsia="Times New Roman" w:cs="Times New Roman"/>
          <w:color w:val="000000"/>
          <w:shd w:val="clear" w:color="auto" w:fill="FFFFFF"/>
        </w:rPr>
        <w:t>Indians</w:t>
      </w:r>
      <w:r>
        <w:rPr>
          <w:rFonts w:eastAsia="Times New Roman" w:cs="Times New Roman"/>
          <w:color w:val="000000"/>
          <w:shd w:val="clear" w:color="auto" w:fill="FFFFFF"/>
        </w:rPr>
        <w:t xml:space="preserve"> have free health care, housing, and education. Perhaps this list long enough to</w:t>
      </w:r>
      <w:r w:rsidR="00041565">
        <w:rPr>
          <w:rFonts w:eastAsia="Times New Roman" w:cs="Times New Roman"/>
          <w:color w:val="000000"/>
          <w:shd w:val="clear" w:color="auto" w:fill="FFFFFF"/>
        </w:rPr>
        <w:t xml:space="preserve"> make a</w:t>
      </w:r>
      <w:r>
        <w:rPr>
          <w:rFonts w:eastAsia="Times New Roman" w:cs="Times New Roman"/>
          <w:color w:val="000000"/>
          <w:shd w:val="clear" w:color="auto" w:fill="FFFFFF"/>
        </w:rPr>
        <w:t xml:space="preserve"> start, and we might add it’s a growing list, with new </w:t>
      </w:r>
      <w:r w:rsidR="00307B3E">
        <w:rPr>
          <w:rFonts w:eastAsia="Times New Roman" w:cs="Times New Roman"/>
          <w:color w:val="000000"/>
          <w:shd w:val="clear" w:color="auto" w:fill="FFFFFF"/>
        </w:rPr>
        <w:t xml:space="preserve">rights (and </w:t>
      </w:r>
      <w:r>
        <w:rPr>
          <w:rFonts w:eastAsia="Times New Roman" w:cs="Times New Roman"/>
          <w:color w:val="000000"/>
          <w:shd w:val="clear" w:color="auto" w:fill="FFFFFF"/>
        </w:rPr>
        <w:t>privileges</w:t>
      </w:r>
      <w:r w:rsidR="00307B3E">
        <w:rPr>
          <w:rFonts w:eastAsia="Times New Roman" w:cs="Times New Roman"/>
          <w:color w:val="000000"/>
          <w:shd w:val="clear" w:color="auto" w:fill="FFFFFF"/>
        </w:rPr>
        <w:t>)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307B3E">
        <w:rPr>
          <w:rFonts w:eastAsia="Times New Roman" w:cs="Times New Roman"/>
          <w:color w:val="000000"/>
          <w:shd w:val="clear" w:color="auto" w:fill="FFFFFF"/>
        </w:rPr>
        <w:t>found</w:t>
      </w:r>
      <w:r>
        <w:rPr>
          <w:rFonts w:eastAsia="Times New Roman" w:cs="Times New Roman"/>
          <w:color w:val="000000"/>
          <w:shd w:val="clear" w:color="auto" w:fill="FFFFFF"/>
        </w:rPr>
        <w:t xml:space="preserve"> and added all the time.</w:t>
      </w:r>
    </w:p>
    <w:p w14:paraId="3E68ABEF" w14:textId="378B714E" w:rsidR="008D0FC7" w:rsidRDefault="001E691B" w:rsidP="008D0FC7">
      <w:pPr>
        <w:ind w:firstLine="720"/>
        <w:jc w:val="both"/>
      </w:pPr>
      <w:r>
        <w:rPr>
          <w:rFonts w:eastAsia="Times New Roman" w:cs="Times New Roman"/>
          <w:color w:val="000000"/>
          <w:shd w:val="clear" w:color="auto" w:fill="FFFFFF"/>
        </w:rPr>
        <w:t xml:space="preserve">Indians are different from you and me. They’ve got more legal privileges. </w:t>
      </w:r>
      <w:r w:rsidR="00653F6C">
        <w:rPr>
          <w:rFonts w:eastAsia="Times New Roman" w:cs="Times New Roman"/>
          <w:color w:val="000000"/>
          <w:shd w:val="clear" w:color="auto" w:fill="FFFFFF"/>
        </w:rPr>
        <w:t>I</w:t>
      </w:r>
      <w:r w:rsidR="00CA4CB6">
        <w:rPr>
          <w:rFonts w:eastAsia="Times New Roman" w:cs="Times New Roman"/>
          <w:color w:val="000000"/>
          <w:shd w:val="clear" w:color="auto" w:fill="FFFFFF"/>
        </w:rPr>
        <w:t xml:space="preserve">t’s complicated. </w:t>
      </w:r>
      <w:r w:rsidR="005C3F11">
        <w:rPr>
          <w:rFonts w:eastAsia="Times New Roman" w:cs="Times New Roman"/>
          <w:color w:val="000000"/>
          <w:shd w:val="clear" w:color="auto" w:fill="FFFFFF"/>
        </w:rPr>
        <w:t>My purpose in these articles</w:t>
      </w:r>
      <w:r w:rsidR="00A21020">
        <w:rPr>
          <w:rFonts w:eastAsia="Times New Roman" w:cs="Times New Roman"/>
          <w:color w:val="000000"/>
          <w:shd w:val="clear" w:color="auto" w:fill="FFFFFF"/>
        </w:rPr>
        <w:t xml:space="preserve"> is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CA4CB6">
        <w:rPr>
          <w:rFonts w:eastAsia="Times New Roman" w:cs="Times New Roman"/>
          <w:color w:val="000000"/>
          <w:shd w:val="clear" w:color="auto" w:fill="FFFFFF"/>
        </w:rPr>
        <w:t>to</w:t>
      </w:r>
      <w:r>
        <w:rPr>
          <w:rFonts w:eastAsia="Times New Roman" w:cs="Times New Roman"/>
          <w:color w:val="000000"/>
          <w:shd w:val="clear" w:color="auto" w:fill="FFFFFF"/>
        </w:rPr>
        <w:t xml:space="preserve"> unravel </w:t>
      </w:r>
      <w:r w:rsidR="00CA4CB6">
        <w:rPr>
          <w:rFonts w:eastAsia="Times New Roman" w:cs="Times New Roman"/>
          <w:color w:val="000000"/>
          <w:shd w:val="clear" w:color="auto" w:fill="FFFFFF"/>
        </w:rPr>
        <w:t>the</w:t>
      </w:r>
      <w:r w:rsidR="006E7593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6204C8">
        <w:rPr>
          <w:rFonts w:eastAsia="Times New Roman" w:cs="Times New Roman"/>
          <w:color w:val="000000"/>
          <w:shd w:val="clear" w:color="auto" w:fill="FFFFFF"/>
        </w:rPr>
        <w:t>story</w:t>
      </w:r>
      <w:r w:rsidR="006E7593">
        <w:rPr>
          <w:rFonts w:eastAsia="Times New Roman" w:cs="Times New Roman"/>
          <w:color w:val="000000"/>
          <w:shd w:val="clear" w:color="auto" w:fill="FFFFFF"/>
        </w:rPr>
        <w:t>.</w:t>
      </w:r>
      <w:r w:rsidR="006204C8">
        <w:rPr>
          <w:rFonts w:eastAsia="Times New Roman" w:cs="Times New Roman"/>
          <w:color w:val="000000"/>
          <w:shd w:val="clear" w:color="auto" w:fill="FFFFFF"/>
        </w:rPr>
        <w:t xml:space="preserve"> How did Indian law take the path to privilege? Where </w:t>
      </w:r>
      <w:r>
        <w:rPr>
          <w:rFonts w:eastAsia="Times New Roman" w:cs="Times New Roman"/>
          <w:color w:val="000000"/>
          <w:shd w:val="clear" w:color="auto" w:fill="FFFFFF"/>
        </w:rPr>
        <w:t>did</w:t>
      </w:r>
      <w:r w:rsidR="006204C8">
        <w:rPr>
          <w:rFonts w:eastAsia="Times New Roman" w:cs="Times New Roman"/>
          <w:color w:val="000000"/>
          <w:shd w:val="clear" w:color="auto" w:fill="FFFFFF"/>
        </w:rPr>
        <w:t xml:space="preserve"> th</w:t>
      </w:r>
      <w:r>
        <w:rPr>
          <w:rFonts w:eastAsia="Times New Roman" w:cs="Times New Roman"/>
          <w:color w:val="000000"/>
          <w:shd w:val="clear" w:color="auto" w:fill="FFFFFF"/>
        </w:rPr>
        <w:t>e</w:t>
      </w:r>
      <w:r w:rsidR="006204C8">
        <w:rPr>
          <w:rFonts w:eastAsia="Times New Roman" w:cs="Times New Roman"/>
          <w:color w:val="000000"/>
          <w:shd w:val="clear" w:color="auto" w:fill="FFFFFF"/>
        </w:rPr>
        <w:t xml:space="preserve"> path le</w:t>
      </w:r>
      <w:r>
        <w:rPr>
          <w:rFonts w:eastAsia="Times New Roman" w:cs="Times New Roman"/>
          <w:color w:val="000000"/>
          <w:shd w:val="clear" w:color="auto" w:fill="FFFFFF"/>
        </w:rPr>
        <w:t>a</w:t>
      </w:r>
      <w:r w:rsidR="006204C8">
        <w:rPr>
          <w:rFonts w:eastAsia="Times New Roman" w:cs="Times New Roman"/>
          <w:color w:val="000000"/>
          <w:shd w:val="clear" w:color="auto" w:fill="FFFFFF"/>
        </w:rPr>
        <w:t xml:space="preserve">d? </w:t>
      </w:r>
      <w:r w:rsidR="00CA4CB6">
        <w:rPr>
          <w:rFonts w:eastAsia="Times New Roman" w:cs="Times New Roman"/>
          <w:color w:val="000000"/>
          <w:shd w:val="clear" w:color="auto" w:fill="FFFFFF"/>
        </w:rPr>
        <w:t xml:space="preserve">Might </w:t>
      </w:r>
      <w:r w:rsidR="00307B3E">
        <w:rPr>
          <w:rFonts w:eastAsia="Times New Roman" w:cs="Times New Roman"/>
          <w:color w:val="000000"/>
          <w:shd w:val="clear" w:color="auto" w:fill="FFFFFF"/>
        </w:rPr>
        <w:t>we find</w:t>
      </w:r>
      <w:r w:rsidR="006204C8">
        <w:t xml:space="preserve"> a better path?</w:t>
      </w:r>
    </w:p>
    <w:p w14:paraId="5098BA9A" w14:textId="77777777" w:rsidR="008D0FC7" w:rsidRDefault="008D0FC7" w:rsidP="008D0FC7">
      <w:pPr>
        <w:ind w:firstLine="720"/>
        <w:jc w:val="both"/>
      </w:pPr>
    </w:p>
    <w:p w14:paraId="50431D0A" w14:textId="61C143FA" w:rsidR="00034858" w:rsidRPr="00034858" w:rsidRDefault="00034858" w:rsidP="00BA1055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670459A5" w14:textId="33E650EA" w:rsidR="008C18C2" w:rsidRPr="00034858" w:rsidRDefault="008C18C2" w:rsidP="00BA1055">
      <w:pPr>
        <w:ind w:firstLine="720"/>
        <w:jc w:val="both"/>
      </w:pPr>
    </w:p>
    <w:p w14:paraId="7772D688" w14:textId="77777777" w:rsidR="00FD4FA0" w:rsidRPr="00034858" w:rsidRDefault="00FD4FA0" w:rsidP="00BA1055">
      <w:pPr>
        <w:ind w:firstLine="720"/>
        <w:jc w:val="both"/>
      </w:pPr>
    </w:p>
    <w:sectPr w:rsidR="00FD4FA0" w:rsidRPr="00034858" w:rsidSect="008C208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A4E2" w14:textId="77777777" w:rsidR="00B135F6" w:rsidRDefault="00B135F6" w:rsidP="00A4533D">
      <w:r>
        <w:separator/>
      </w:r>
    </w:p>
  </w:endnote>
  <w:endnote w:type="continuationSeparator" w:id="0">
    <w:p w14:paraId="2A85B735" w14:textId="77777777" w:rsidR="00B135F6" w:rsidRDefault="00B135F6" w:rsidP="00A4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1547319"/>
      <w:docPartObj>
        <w:docPartGallery w:val="Page Numbers (Bottom of Page)"/>
        <w:docPartUnique/>
      </w:docPartObj>
    </w:sdtPr>
    <w:sdtContent>
      <w:p w14:paraId="78B0E446" w14:textId="62D7CF2F" w:rsidR="00BA1055" w:rsidRDefault="00BA1055" w:rsidP="00667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B52749" w14:textId="77777777" w:rsidR="00BA1055" w:rsidRDefault="00BA1055" w:rsidP="00BA10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9548052"/>
      <w:docPartObj>
        <w:docPartGallery w:val="Page Numbers (Bottom of Page)"/>
        <w:docPartUnique/>
      </w:docPartObj>
    </w:sdtPr>
    <w:sdtContent>
      <w:p w14:paraId="691620B5" w14:textId="38B0BADD" w:rsidR="00BA1055" w:rsidRDefault="00BA1055" w:rsidP="00667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CB1CA0" w14:textId="77777777" w:rsidR="00BA1055" w:rsidRDefault="00BA1055" w:rsidP="00BA1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D363" w14:textId="77777777" w:rsidR="00B135F6" w:rsidRDefault="00B135F6" w:rsidP="00A4533D">
      <w:r>
        <w:separator/>
      </w:r>
    </w:p>
  </w:footnote>
  <w:footnote w:type="continuationSeparator" w:id="0">
    <w:p w14:paraId="4FE23E49" w14:textId="77777777" w:rsidR="00B135F6" w:rsidRDefault="00B135F6" w:rsidP="00A4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73A1"/>
    <w:multiLevelType w:val="hybridMultilevel"/>
    <w:tmpl w:val="695C56C4"/>
    <w:lvl w:ilvl="0" w:tplc="E2428742">
      <w:start w:val="45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88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67"/>
    <w:rsid w:val="00034858"/>
    <w:rsid w:val="00041565"/>
    <w:rsid w:val="0005651D"/>
    <w:rsid w:val="00071B59"/>
    <w:rsid w:val="00093245"/>
    <w:rsid w:val="000A185B"/>
    <w:rsid w:val="000D477B"/>
    <w:rsid w:val="000E47EC"/>
    <w:rsid w:val="000E6E51"/>
    <w:rsid w:val="000F77F3"/>
    <w:rsid w:val="00113456"/>
    <w:rsid w:val="00141BDD"/>
    <w:rsid w:val="00172B46"/>
    <w:rsid w:val="001745B1"/>
    <w:rsid w:val="001773C6"/>
    <w:rsid w:val="00180145"/>
    <w:rsid w:val="001823EE"/>
    <w:rsid w:val="0019783D"/>
    <w:rsid w:val="001C5E8F"/>
    <w:rsid w:val="001D5509"/>
    <w:rsid w:val="001E691B"/>
    <w:rsid w:val="001F3BF5"/>
    <w:rsid w:val="001F4BA2"/>
    <w:rsid w:val="001F4D2E"/>
    <w:rsid w:val="001F7343"/>
    <w:rsid w:val="00203E7D"/>
    <w:rsid w:val="00204B15"/>
    <w:rsid w:val="00225D4A"/>
    <w:rsid w:val="002330B6"/>
    <w:rsid w:val="00234FB1"/>
    <w:rsid w:val="0024212D"/>
    <w:rsid w:val="002575D2"/>
    <w:rsid w:val="00257C1D"/>
    <w:rsid w:val="002735E4"/>
    <w:rsid w:val="002C4AE2"/>
    <w:rsid w:val="002D20CF"/>
    <w:rsid w:val="0030701E"/>
    <w:rsid w:val="00307B3E"/>
    <w:rsid w:val="00315841"/>
    <w:rsid w:val="003274B5"/>
    <w:rsid w:val="003342B7"/>
    <w:rsid w:val="00363CBF"/>
    <w:rsid w:val="00394415"/>
    <w:rsid w:val="003B64B1"/>
    <w:rsid w:val="003C3FC5"/>
    <w:rsid w:val="003D2550"/>
    <w:rsid w:val="003F531D"/>
    <w:rsid w:val="0040743F"/>
    <w:rsid w:val="0042143F"/>
    <w:rsid w:val="0043353D"/>
    <w:rsid w:val="0044444B"/>
    <w:rsid w:val="00446B7D"/>
    <w:rsid w:val="00473795"/>
    <w:rsid w:val="00482036"/>
    <w:rsid w:val="004B662B"/>
    <w:rsid w:val="004C07B4"/>
    <w:rsid w:val="004E7630"/>
    <w:rsid w:val="004F3E58"/>
    <w:rsid w:val="00506AD8"/>
    <w:rsid w:val="00516AC9"/>
    <w:rsid w:val="0055157B"/>
    <w:rsid w:val="0058540A"/>
    <w:rsid w:val="0059503A"/>
    <w:rsid w:val="00595A01"/>
    <w:rsid w:val="005A44C2"/>
    <w:rsid w:val="005B5184"/>
    <w:rsid w:val="005C3F11"/>
    <w:rsid w:val="005C50AD"/>
    <w:rsid w:val="005E37DC"/>
    <w:rsid w:val="005F1E7C"/>
    <w:rsid w:val="00612498"/>
    <w:rsid w:val="006204C8"/>
    <w:rsid w:val="0063249B"/>
    <w:rsid w:val="0064004C"/>
    <w:rsid w:val="006440D1"/>
    <w:rsid w:val="00653F6C"/>
    <w:rsid w:val="0066119D"/>
    <w:rsid w:val="00673C9F"/>
    <w:rsid w:val="006B5E20"/>
    <w:rsid w:val="006B7318"/>
    <w:rsid w:val="006C6035"/>
    <w:rsid w:val="006E1488"/>
    <w:rsid w:val="006E7593"/>
    <w:rsid w:val="00700B16"/>
    <w:rsid w:val="0070262F"/>
    <w:rsid w:val="00715020"/>
    <w:rsid w:val="00744E23"/>
    <w:rsid w:val="00757D97"/>
    <w:rsid w:val="007720D5"/>
    <w:rsid w:val="00784A01"/>
    <w:rsid w:val="00794978"/>
    <w:rsid w:val="007B62D7"/>
    <w:rsid w:val="007C7006"/>
    <w:rsid w:val="007E59F2"/>
    <w:rsid w:val="007F6A97"/>
    <w:rsid w:val="0082539B"/>
    <w:rsid w:val="008517E4"/>
    <w:rsid w:val="00851C97"/>
    <w:rsid w:val="00852C5A"/>
    <w:rsid w:val="00860519"/>
    <w:rsid w:val="00877CC3"/>
    <w:rsid w:val="008914FC"/>
    <w:rsid w:val="008A3366"/>
    <w:rsid w:val="008B20FF"/>
    <w:rsid w:val="008B6847"/>
    <w:rsid w:val="008C18C2"/>
    <w:rsid w:val="008C2081"/>
    <w:rsid w:val="008C2C0A"/>
    <w:rsid w:val="008D0FC7"/>
    <w:rsid w:val="008F4382"/>
    <w:rsid w:val="00924837"/>
    <w:rsid w:val="009263B6"/>
    <w:rsid w:val="00960FC7"/>
    <w:rsid w:val="009662C0"/>
    <w:rsid w:val="00990C0E"/>
    <w:rsid w:val="009A22F7"/>
    <w:rsid w:val="009A75A5"/>
    <w:rsid w:val="009C0E2B"/>
    <w:rsid w:val="009C6AF7"/>
    <w:rsid w:val="009F3C64"/>
    <w:rsid w:val="00A064CA"/>
    <w:rsid w:val="00A21020"/>
    <w:rsid w:val="00A36B99"/>
    <w:rsid w:val="00A4533D"/>
    <w:rsid w:val="00A801A3"/>
    <w:rsid w:val="00AB1857"/>
    <w:rsid w:val="00AC0E65"/>
    <w:rsid w:val="00AF3040"/>
    <w:rsid w:val="00B135F6"/>
    <w:rsid w:val="00B30784"/>
    <w:rsid w:val="00B32D18"/>
    <w:rsid w:val="00B34248"/>
    <w:rsid w:val="00B412F6"/>
    <w:rsid w:val="00B471A1"/>
    <w:rsid w:val="00B578A5"/>
    <w:rsid w:val="00B60AA9"/>
    <w:rsid w:val="00B62F0C"/>
    <w:rsid w:val="00B83C52"/>
    <w:rsid w:val="00B92174"/>
    <w:rsid w:val="00B96FC4"/>
    <w:rsid w:val="00BA1055"/>
    <w:rsid w:val="00BB4864"/>
    <w:rsid w:val="00BC2F5C"/>
    <w:rsid w:val="00BE275C"/>
    <w:rsid w:val="00C07807"/>
    <w:rsid w:val="00C23A2C"/>
    <w:rsid w:val="00C26A7C"/>
    <w:rsid w:val="00C36058"/>
    <w:rsid w:val="00CA4CB6"/>
    <w:rsid w:val="00CB0DD4"/>
    <w:rsid w:val="00CC4283"/>
    <w:rsid w:val="00CE7FBE"/>
    <w:rsid w:val="00CF42EC"/>
    <w:rsid w:val="00D06D7A"/>
    <w:rsid w:val="00D1544D"/>
    <w:rsid w:val="00D23CAB"/>
    <w:rsid w:val="00D7454D"/>
    <w:rsid w:val="00DA33B5"/>
    <w:rsid w:val="00DA4FDE"/>
    <w:rsid w:val="00DC2F97"/>
    <w:rsid w:val="00DE7470"/>
    <w:rsid w:val="00E12220"/>
    <w:rsid w:val="00E42167"/>
    <w:rsid w:val="00E52FBC"/>
    <w:rsid w:val="00EC4549"/>
    <w:rsid w:val="00EC4F5C"/>
    <w:rsid w:val="00EC5565"/>
    <w:rsid w:val="00F23851"/>
    <w:rsid w:val="00F508C0"/>
    <w:rsid w:val="00FB2702"/>
    <w:rsid w:val="00FB6F77"/>
    <w:rsid w:val="00FC1056"/>
    <w:rsid w:val="00FC187B"/>
    <w:rsid w:val="00FC3470"/>
    <w:rsid w:val="00FD4FA0"/>
    <w:rsid w:val="00FE5A4D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3A18F"/>
  <w14:defaultImageDpi w14:val="32767"/>
  <w15:chartTrackingRefBased/>
  <w15:docId w15:val="{80EA9C70-0F57-1440-9343-489A4B78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53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33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53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33D"/>
  </w:style>
  <w:style w:type="character" w:styleId="Hyperlink">
    <w:name w:val="Hyperlink"/>
    <w:basedOn w:val="DefaultParagraphFont"/>
    <w:uiPriority w:val="99"/>
    <w:semiHidden/>
    <w:unhideWhenUsed/>
    <w:rsid w:val="00A453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1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55"/>
  </w:style>
  <w:style w:type="character" w:styleId="PageNumber">
    <w:name w:val="page number"/>
    <w:basedOn w:val="DefaultParagraphFont"/>
    <w:uiPriority w:val="99"/>
    <w:semiHidden/>
    <w:unhideWhenUsed/>
    <w:rsid w:val="00BA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McClain</dc:creator>
  <cp:keywords/>
  <dc:description/>
  <cp:lastModifiedBy>Microsoft Office User</cp:lastModifiedBy>
  <cp:revision>75</cp:revision>
  <cp:lastPrinted>2020-09-11T17:00:00Z</cp:lastPrinted>
  <dcterms:created xsi:type="dcterms:W3CDTF">2019-09-25T09:51:00Z</dcterms:created>
  <dcterms:modified xsi:type="dcterms:W3CDTF">2023-03-07T13:16:00Z</dcterms:modified>
</cp:coreProperties>
</file>